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68" w:rsidRDefault="00B17C68" w:rsidP="00B17C68">
      <w:pPr>
        <w:pStyle w:val="a3"/>
      </w:pPr>
      <w:r>
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порядке).</w:t>
      </w:r>
    </w:p>
    <w:p w:rsidR="00B17C68" w:rsidRDefault="00B17C68" w:rsidP="00B17C68">
      <w:pPr>
        <w:pStyle w:val="a3"/>
      </w:pPr>
      <w:r>
        <w:t>За 2021-2022 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>  предписаний органов контроля нет. Проверки не осуществлялись</w:t>
      </w:r>
    </w:p>
    <w:p w:rsidR="007E36F5" w:rsidRPr="00B17C68" w:rsidRDefault="007E36F5">
      <w:pPr>
        <w:rPr>
          <w:lang w:val="en-US"/>
        </w:rPr>
      </w:pPr>
      <w:bookmarkStart w:id="0" w:name="_GoBack"/>
      <w:bookmarkEnd w:id="0"/>
    </w:p>
    <w:sectPr w:rsidR="007E36F5" w:rsidRPr="00B1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68"/>
    <w:rsid w:val="007E36F5"/>
    <w:rsid w:val="00B1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2022-07-14T07:17:00Z</dcterms:created>
  <dcterms:modified xsi:type="dcterms:W3CDTF">2022-07-14T07:17:00Z</dcterms:modified>
</cp:coreProperties>
</file>